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150ED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150ED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150ED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150ED5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1B00BF" w:rsidRPr="001B00BF" w:rsidRDefault="00D33E94" w:rsidP="001B00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150ED5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>06-2/32</w:t>
      </w:r>
      <w:r w:rsidR="00EE6FB2" w:rsidRPr="00A461B1">
        <w:rPr>
          <w:rFonts w:ascii="Times New Roman" w:hAnsi="Times New Roman" w:cs="Times New Roman"/>
          <w:sz w:val="24"/>
          <w:szCs w:val="24"/>
          <w:lang w:val="sr-Cyrl-RS"/>
        </w:rPr>
        <w:t>-26</w:t>
      </w:r>
    </w:p>
    <w:p w:rsidR="00D33E94" w:rsidRPr="001C57A0" w:rsidRDefault="0027548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150ED5">
        <w:rPr>
          <w:rFonts w:ascii="Times New Roman" w:eastAsia="Calibri" w:hAnsi="Times New Roman" w:cs="Times New Roman"/>
          <w:sz w:val="24"/>
          <w:szCs w:val="24"/>
          <w:lang w:val="sr-Cyrl-RS"/>
        </w:rPr>
        <w:t>februar</w:t>
      </w:r>
      <w:r w:rsidR="001B00B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1B00BF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150ED5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150ED5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E4B12" w:rsidRDefault="008E4B1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4B12" w:rsidRDefault="008E4B1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150ED5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1B00BF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75482">
        <w:rPr>
          <w:rFonts w:ascii="Times New Roman" w:hAnsi="Times New Roman" w:cs="Times New Roman"/>
          <w:sz w:val="24"/>
          <w:szCs w:val="24"/>
        </w:rPr>
        <w:t>7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150ED5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24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FEBRUARA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275482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RS"/>
        </w:rPr>
      </w:pPr>
    </w:p>
    <w:p w:rsidR="00D33E94" w:rsidRPr="001C57A0" w:rsidRDefault="00150ED5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275482">
        <w:rPr>
          <w:rFonts w:ascii="Times New Roman" w:hAnsi="Times New Roman" w:cs="Times New Roman"/>
          <w:sz w:val="24"/>
          <w:szCs w:val="24"/>
        </w:rPr>
        <w:t>2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150ED5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B6159" w:rsidRDefault="00150ED5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EE6F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EE6FB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27548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27548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27548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BB6159" w:rsidRDefault="00150ED5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Sednici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vali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ci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Miljana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Milojević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Radoslava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Dragan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Jonić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Gorana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Petkovića</w:t>
      </w:r>
      <w:r w:rsidR="00EE6FB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).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D059C2" w:rsidRDefault="00150ED5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EE6FB2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EE6FB2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EE6FB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82676E" w:rsidRDefault="00150ED5" w:rsidP="0082676E">
      <w:pPr>
        <w:spacing w:after="16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 w:rsidRPr="00F676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 w:rsidRPr="00F676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 w:rsidRPr="00F6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 w:rsidRPr="00F67667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prof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Glamočić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Radošević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7548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Saranovac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kabineta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Đaković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27548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7667" w:rsidRDefault="00150ED5" w:rsidP="008267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utvrđivanja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obavestio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Milija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Miletić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 w:rsidR="006D2D55" w:rsidRP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sazivanje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nezadovoljan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nepoštovanjem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Zaključaka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377D2" w:rsidRPr="00F67667" w:rsidRDefault="009377D2" w:rsidP="008267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1849" w:rsidRPr="009377D2" w:rsidRDefault="00150ED5" w:rsidP="009377D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59F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9377D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D5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493E" w:rsidRPr="001C57A0" w:rsidRDefault="00150ED5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D2D55" w:rsidRPr="006D2D55" w:rsidRDefault="00150ED5" w:rsidP="006D2D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Problemi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mlekarstvu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6D2D55" w:rsidRPr="006D2D55" w:rsidRDefault="00150ED5" w:rsidP="006D2D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govedarstvu</w:t>
      </w:r>
      <w:r w:rsidR="006D2D55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2D55" w:rsidRPr="006D2D55" w:rsidRDefault="006D2D55" w:rsidP="006D2D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4A5E8A" w:rsidRDefault="00150ED5" w:rsidP="00C91A6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Predsednik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predložio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spajanje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rasprave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prve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druge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sednice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većinom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glasova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protiv</w:t>
      </w:r>
      <w:r w:rsidR="009377D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5616B3">
        <w:rPr>
          <w:rFonts w:ascii="Times New Roman" w:eastAsia="Times New Roman" w:hAnsi="Times New Roman" w:cs="Times New Roman"/>
          <w:bCs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DD13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</w:t>
      </w:r>
      <w:r w:rsidR="00DD13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lo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prihvatio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ovaj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C91A62" w:rsidRPr="00E71EE5" w:rsidRDefault="00C91A62" w:rsidP="00C91A6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Default="00150ED5" w:rsidP="004A5E8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početka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rasprave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kama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usvojen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sednice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3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  <w:r w:rsidR="004C1C3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februara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 202</w:t>
      </w:r>
      <w:r w:rsidR="00AF76BD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6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tekstu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kome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predložen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 w:rsidR="006C4B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10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6C4B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6C4B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2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glasalo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4C1C3B" w:rsidRDefault="004C1C3B" w:rsidP="004A5E8A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4C1C3B" w:rsidRPr="006C4B8C" w:rsidRDefault="00150ED5" w:rsidP="008267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Takođe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obavestio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pređemo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tačke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Poslovnikom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>70.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82676E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alineja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šesta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8A4B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alineja</w:t>
      </w:r>
      <w:r w:rsidR="00BB68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otvaranju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pretresa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82676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prvi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govori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predlagač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akta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C1C3B" w:rsidRP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predlagač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zaključka</w:t>
      </w:r>
      <w:r w:rsidR="006C4B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13217" w:rsidRPr="00F37281" w:rsidRDefault="00813217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82676E" w:rsidRPr="006D2D55" w:rsidRDefault="00150ED5" w:rsidP="008267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Prva</w:t>
      </w:r>
      <w:r w:rsidR="00DD13F5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DD13F5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druga</w:t>
      </w:r>
      <w:proofErr w:type="spellEnd"/>
      <w:r w:rsidR="00DD13F5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tačka</w:t>
      </w:r>
      <w:proofErr w:type="spellEnd"/>
      <w:r w:rsidR="00DD13F5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dnevnog</w:t>
      </w:r>
      <w:proofErr w:type="spellEnd"/>
      <w:r w:rsidR="00AA3E6C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reda</w:t>
      </w:r>
      <w:proofErr w:type="spellEnd"/>
      <w:r w:rsidR="00AA3E6C" w:rsidRPr="004A5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5778E" w:rsidRPr="004A5E8A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4A5E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6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Problemi</w:t>
      </w:r>
      <w:proofErr w:type="gramEnd"/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mlekarstvu</w:t>
      </w:r>
      <w:r w:rsidR="008267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8267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Stanje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govedarstvu</w:t>
      </w:r>
      <w:r w:rsidR="0082676E" w:rsidRPr="006D2D5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82676E" w:rsidRPr="006D2D55" w:rsidRDefault="0082676E" w:rsidP="0082676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74EAA" w:rsidRDefault="00150ED5" w:rsidP="00A74E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Na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početku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sednice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predsednik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Odbora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predložio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sledeći</w:t>
      </w:r>
      <w:r w:rsidR="00A74EA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:</w:t>
      </w:r>
    </w:p>
    <w:p w:rsidR="00A74EAA" w:rsidRDefault="00A74EAA" w:rsidP="00A74EAA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sz w:val="24"/>
          <w:szCs w:val="24"/>
          <w:lang w:val="sr-Cyrl-CS" w:eastAsia="en-GB"/>
        </w:rPr>
      </w:pPr>
    </w:p>
    <w:p w:rsidR="00A74EAA" w:rsidRDefault="00A74EAA" w:rsidP="00A74E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50ED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ED5">
        <w:rPr>
          <w:rFonts w:ascii="Times New Roman" w:hAnsi="Times New Roman" w:cs="Times New Roman"/>
          <w:sz w:val="24"/>
          <w:szCs w:val="24"/>
        </w:rPr>
        <w:t>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</w:rPr>
        <w:t>a</w:t>
      </w:r>
    </w:p>
    <w:p w:rsidR="00C91A62" w:rsidRPr="00F67667" w:rsidRDefault="00C91A62" w:rsidP="00A74E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6B8" w:rsidRDefault="00150ED5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FB46B8" w:rsidRPr="00AA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poljoprivrednike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odustanu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blokada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puteva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sprečavanja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slobode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kretanja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rešavaju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dijalogom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46B8" w:rsidRDefault="00150ED5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zaključke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Zaključcima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zatraženo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izmenom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Pravilnika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ukine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limit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prvotelki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prvotelke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isplati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100.000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vreme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najavljivan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100.000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rečeno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važiti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grla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prvotelki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iznad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limita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nepunih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3%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ukupnog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prvotelki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15.000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gazdinstava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18.000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hektaru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isplatiti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setve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taj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novac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setve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pravdanja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računa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zatražiti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setve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pravdanje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dobijanje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17.000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dinara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najavljenog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jesen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46B8" w:rsidRDefault="00150ED5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višak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mleka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tekućem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otkupu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zbrinjavati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preradu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sireve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mleko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prahu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1,5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kilogramu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stimulisati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0,5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kilogramu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proizvedene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količine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izvezu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B46B8" w:rsidRDefault="00150ED5" w:rsidP="00FB46B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smatra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poljoprivedni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proizvođači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kritikuju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vređaju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kriminalizuju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pojedincima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funkcionerima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čija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gazdinstva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podsticaje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dobila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više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stotina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hiljada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3089D" w:rsidRDefault="00150ED5" w:rsidP="001F71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osuđuje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napade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demonstranata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proizvođačima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trgovcima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biznis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zakonit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osuda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činu</w:t>
      </w:r>
      <w:r w:rsidR="00FB46B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228B2" w:rsidRDefault="00150ED5" w:rsidP="00E07515">
      <w:pPr>
        <w:pStyle w:val="NormalWeb"/>
        <w:spacing w:before="0" w:beforeAutospacing="0" w:line="276" w:lineRule="auto"/>
        <w:ind w:firstLine="720"/>
        <w:jc w:val="both"/>
      </w:pPr>
      <w:r>
        <w:t>U</w:t>
      </w:r>
      <w:r w:rsidR="003173D2">
        <w:t xml:space="preserve"> </w:t>
      </w:r>
      <w:proofErr w:type="spellStart"/>
      <w:r>
        <w:t>uvodnim</w:t>
      </w:r>
      <w:proofErr w:type="spellEnd"/>
      <w:r w:rsidR="003173D2">
        <w:t xml:space="preserve"> </w:t>
      </w:r>
      <w:proofErr w:type="spellStart"/>
      <w:r>
        <w:t>napomenama</w:t>
      </w:r>
      <w:proofErr w:type="spellEnd"/>
      <w:r w:rsidR="003173D2">
        <w:t xml:space="preserve">, </w:t>
      </w:r>
      <w:proofErr w:type="spellStart"/>
      <w:r>
        <w:t>ministar</w:t>
      </w:r>
      <w:proofErr w:type="spellEnd"/>
      <w:r w:rsidR="001228B2" w:rsidRPr="00220632">
        <w:t xml:space="preserve"> </w:t>
      </w:r>
      <w:proofErr w:type="spellStart"/>
      <w:r>
        <w:t>poljoprivrede</w:t>
      </w:r>
      <w:proofErr w:type="spellEnd"/>
      <w:r w:rsidR="001228B2" w:rsidRPr="00220632">
        <w:t xml:space="preserve">, </w:t>
      </w:r>
      <w:proofErr w:type="spellStart"/>
      <w:r>
        <w:t>šumarstva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proofErr w:type="spellStart"/>
      <w:r>
        <w:t>vodoprivrede</w:t>
      </w:r>
      <w:proofErr w:type="spellEnd"/>
      <w:r w:rsidR="001228B2" w:rsidRPr="00220632">
        <w:t xml:space="preserve"> </w:t>
      </w:r>
      <w:r>
        <w:t>prof</w:t>
      </w:r>
      <w:r w:rsidR="001228B2" w:rsidRPr="00220632">
        <w:t xml:space="preserve">. </w:t>
      </w:r>
      <w:proofErr w:type="spellStart"/>
      <w:r>
        <w:t>dr</w:t>
      </w:r>
      <w:proofErr w:type="spellEnd"/>
      <w:r w:rsidR="001228B2" w:rsidRPr="00220632">
        <w:t xml:space="preserve"> </w:t>
      </w:r>
      <w:r>
        <w:t>Dragan</w:t>
      </w:r>
      <w:r w:rsidR="001228B2" w:rsidRPr="00220632">
        <w:t xml:space="preserve"> </w:t>
      </w:r>
      <w:proofErr w:type="spellStart"/>
      <w:r>
        <w:t>Glamočić</w:t>
      </w:r>
      <w:proofErr w:type="spellEnd"/>
      <w:r w:rsidR="001228B2" w:rsidRPr="00220632">
        <w:t xml:space="preserve"> </w:t>
      </w:r>
      <w:proofErr w:type="spellStart"/>
      <w:r>
        <w:t>najavio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1228B2" w:rsidRPr="00220632">
        <w:t xml:space="preserve"> </w:t>
      </w:r>
      <w:proofErr w:type="spellStart"/>
      <w:r>
        <w:t>javni</w:t>
      </w:r>
      <w:proofErr w:type="spellEnd"/>
      <w:r w:rsidR="001228B2" w:rsidRPr="00220632">
        <w:t xml:space="preserve"> </w:t>
      </w:r>
      <w:proofErr w:type="spellStart"/>
      <w:r>
        <w:t>poziv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podsticaje</w:t>
      </w:r>
      <w:proofErr w:type="spellEnd"/>
      <w:r w:rsidR="001228B2" w:rsidRPr="00220632">
        <w:t xml:space="preserve"> </w:t>
      </w:r>
      <w:proofErr w:type="spellStart"/>
      <w:r>
        <w:t>po</w:t>
      </w:r>
      <w:proofErr w:type="spellEnd"/>
      <w:r w:rsidR="003173D2">
        <w:t xml:space="preserve"> </w:t>
      </w:r>
      <w:proofErr w:type="spellStart"/>
      <w:r>
        <w:t>hektaru</w:t>
      </w:r>
      <w:proofErr w:type="spellEnd"/>
      <w:r w:rsidR="003173D2">
        <w:t xml:space="preserve">, </w:t>
      </w:r>
      <w:r>
        <w:t>u</w:t>
      </w:r>
      <w:r w:rsidR="003173D2">
        <w:t xml:space="preserve"> </w:t>
      </w:r>
      <w:proofErr w:type="spellStart"/>
      <w:r>
        <w:t>iznosu</w:t>
      </w:r>
      <w:proofErr w:type="spellEnd"/>
      <w:r w:rsidR="003173D2">
        <w:t xml:space="preserve"> </w:t>
      </w:r>
      <w:r>
        <w:t>od</w:t>
      </w:r>
      <w:r w:rsidR="003173D2">
        <w:t xml:space="preserve"> 18.000 </w:t>
      </w:r>
      <w:proofErr w:type="spellStart"/>
      <w:r>
        <w:t>dinara</w:t>
      </w:r>
      <w:proofErr w:type="spellEnd"/>
      <w:r w:rsidR="001228B2" w:rsidRPr="00220632">
        <w:t xml:space="preserve">,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raspisan</w:t>
      </w:r>
      <w:proofErr w:type="spellEnd"/>
      <w:r w:rsidR="001228B2" w:rsidRPr="00220632">
        <w:t xml:space="preserve"> </w:t>
      </w:r>
      <w:proofErr w:type="spellStart"/>
      <w:r>
        <w:t>već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ponedeljak</w:t>
      </w:r>
      <w:proofErr w:type="spellEnd"/>
      <w:r w:rsidR="001228B2" w:rsidRPr="00220632">
        <w:t xml:space="preserve">, 2. </w:t>
      </w:r>
      <w:proofErr w:type="spellStart"/>
      <w:proofErr w:type="gramStart"/>
      <w:r>
        <w:t>marta</w:t>
      </w:r>
      <w:proofErr w:type="spellEnd"/>
      <w:proofErr w:type="gramEnd"/>
      <w:r w:rsidR="001228B2" w:rsidRPr="00220632">
        <w:t xml:space="preserve">, </w:t>
      </w:r>
      <w:proofErr w:type="spellStart"/>
      <w:r>
        <w:t>te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neće</w:t>
      </w:r>
      <w:proofErr w:type="spellEnd"/>
      <w:r w:rsidR="001228B2" w:rsidRPr="00220632">
        <w:t xml:space="preserve"> </w:t>
      </w:r>
      <w:proofErr w:type="spellStart"/>
      <w:r>
        <w:t>čekati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javni</w:t>
      </w:r>
      <w:proofErr w:type="spellEnd"/>
      <w:r w:rsidR="001228B2" w:rsidRPr="00220632">
        <w:t xml:space="preserve"> </w:t>
      </w:r>
      <w:proofErr w:type="spellStart"/>
      <w:r>
        <w:t>poziv</w:t>
      </w:r>
      <w:proofErr w:type="spellEnd"/>
      <w:r w:rsidR="001228B2" w:rsidRPr="00220632">
        <w:t xml:space="preserve"> </w:t>
      </w:r>
      <w:proofErr w:type="spellStart"/>
      <w:r>
        <w:t>završi</w:t>
      </w:r>
      <w:proofErr w:type="spellEnd"/>
      <w:r w:rsidR="001228B2" w:rsidRPr="00220632">
        <w:t xml:space="preserve">, </w:t>
      </w:r>
      <w:proofErr w:type="spellStart"/>
      <w:r>
        <w:t>već</w:t>
      </w:r>
      <w:proofErr w:type="spellEnd"/>
      <w:r w:rsidR="001228B2" w:rsidRPr="00220632">
        <w:t xml:space="preserve"> </w:t>
      </w:r>
      <w:proofErr w:type="spellStart"/>
      <w:r>
        <w:t>će</w:t>
      </w:r>
      <w:proofErr w:type="spellEnd"/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isplate</w:t>
      </w:r>
      <w:proofErr w:type="spellEnd"/>
      <w:r w:rsidR="001228B2" w:rsidRPr="00220632">
        <w:t xml:space="preserve"> </w:t>
      </w:r>
      <w:proofErr w:type="spellStart"/>
      <w:r>
        <w:t>vršiti</w:t>
      </w:r>
      <w:proofErr w:type="spellEnd"/>
      <w:r w:rsidR="001228B2" w:rsidRPr="00220632">
        <w:t xml:space="preserve"> </w:t>
      </w:r>
      <w:proofErr w:type="spellStart"/>
      <w:r>
        <w:t>odmah</w:t>
      </w:r>
      <w:proofErr w:type="spellEnd"/>
      <w:r w:rsidR="001228B2" w:rsidRPr="00220632">
        <w:t xml:space="preserve"> </w:t>
      </w:r>
      <w:proofErr w:type="spellStart"/>
      <w:r>
        <w:t>po</w:t>
      </w:r>
      <w:proofErr w:type="spellEnd"/>
      <w:r w:rsidR="001228B2" w:rsidRPr="00220632">
        <w:t xml:space="preserve"> </w:t>
      </w:r>
      <w:proofErr w:type="spellStart"/>
      <w:r>
        <w:t>dobijanju</w:t>
      </w:r>
      <w:proofErr w:type="spellEnd"/>
      <w:r w:rsidR="003173D2">
        <w:t xml:space="preserve"> </w:t>
      </w:r>
      <w:proofErr w:type="spellStart"/>
      <w:r>
        <w:t>i</w:t>
      </w:r>
      <w:proofErr w:type="spellEnd"/>
      <w:r w:rsidR="003173D2">
        <w:t xml:space="preserve"> </w:t>
      </w:r>
      <w:proofErr w:type="spellStart"/>
      <w:r>
        <w:t>obradi</w:t>
      </w:r>
      <w:proofErr w:type="spellEnd"/>
      <w:r w:rsidR="003173D2">
        <w:t xml:space="preserve"> </w:t>
      </w:r>
      <w:proofErr w:type="spellStart"/>
      <w:r>
        <w:t>zahteva</w:t>
      </w:r>
      <w:proofErr w:type="spellEnd"/>
      <w:r w:rsidR="003173D2">
        <w:t>.</w:t>
      </w:r>
      <w:r w:rsidR="00EB4C67">
        <w:t xml:space="preserve"> </w:t>
      </w:r>
      <w:r>
        <w:t>Plan</w:t>
      </w:r>
      <w:r w:rsidR="001228B2" w:rsidRPr="00220632">
        <w:t xml:space="preserve"> </w:t>
      </w:r>
      <w:r>
        <w:t>je</w:t>
      </w:r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novac</w:t>
      </w:r>
      <w:proofErr w:type="spellEnd"/>
      <w:r w:rsidR="001228B2" w:rsidRPr="00220632">
        <w:t xml:space="preserve"> </w:t>
      </w:r>
      <w:proofErr w:type="spellStart"/>
      <w:r>
        <w:t>isplati</w:t>
      </w:r>
      <w:proofErr w:type="spellEnd"/>
      <w:r w:rsidR="001228B2" w:rsidRPr="00220632">
        <w:t xml:space="preserve"> </w:t>
      </w:r>
      <w:r>
        <w:t>do</w:t>
      </w:r>
      <w:r w:rsidR="001228B2" w:rsidRPr="00220632">
        <w:t xml:space="preserve"> </w:t>
      </w:r>
      <w:proofErr w:type="spellStart"/>
      <w:r>
        <w:t>kraja</w:t>
      </w:r>
      <w:proofErr w:type="spellEnd"/>
      <w:r w:rsidR="001228B2" w:rsidRPr="00220632">
        <w:t xml:space="preserve"> </w:t>
      </w:r>
      <w:proofErr w:type="spellStart"/>
      <w:proofErr w:type="gramStart"/>
      <w:r>
        <w:t>marta</w:t>
      </w:r>
      <w:proofErr w:type="spellEnd"/>
      <w:proofErr w:type="gramEnd"/>
      <w:r w:rsidR="001228B2" w:rsidRPr="00220632">
        <w:t xml:space="preserve">. </w:t>
      </w:r>
      <w:proofErr w:type="spellStart"/>
      <w:r>
        <w:t>Računima</w:t>
      </w:r>
      <w:proofErr w:type="spellEnd"/>
      <w:r w:rsidR="001228B2" w:rsidRPr="00220632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1228B2" w:rsidRPr="00220632">
        <w:t xml:space="preserve"> </w:t>
      </w:r>
      <w:proofErr w:type="spellStart"/>
      <w:r>
        <w:t>morati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pravda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šta</w:t>
      </w:r>
      <w:proofErr w:type="spellEnd"/>
      <w:r w:rsidR="001228B2" w:rsidRPr="00220632">
        <w:t xml:space="preserve"> </w:t>
      </w:r>
      <w:proofErr w:type="spellStart"/>
      <w:r>
        <w:t>su</w:t>
      </w:r>
      <w:proofErr w:type="spellEnd"/>
      <w:r w:rsidR="001228B2" w:rsidRPr="00220632">
        <w:t xml:space="preserve"> </w:t>
      </w:r>
      <w:r>
        <w:t>pare</w:t>
      </w:r>
      <w:r w:rsidR="001228B2" w:rsidRPr="00220632">
        <w:t xml:space="preserve"> </w:t>
      </w:r>
      <w:proofErr w:type="spellStart"/>
      <w:r>
        <w:t>potrošene</w:t>
      </w:r>
      <w:proofErr w:type="spellEnd"/>
      <w:r w:rsidR="001228B2" w:rsidRPr="00220632">
        <w:t xml:space="preserve">, </w:t>
      </w:r>
      <w:r>
        <w:t>a</w:t>
      </w:r>
      <w:r w:rsidR="001228B2" w:rsidRPr="00220632">
        <w:t xml:space="preserve"> </w:t>
      </w:r>
      <w:proofErr w:type="spellStart"/>
      <w:r>
        <w:t>ko</w:t>
      </w:r>
      <w:proofErr w:type="spellEnd"/>
      <w:r w:rsidR="001228B2" w:rsidRPr="00220632">
        <w:t xml:space="preserve"> </w:t>
      </w:r>
      <w:r>
        <w:t>ne</w:t>
      </w:r>
      <w:r w:rsidR="001228B2" w:rsidRPr="00220632">
        <w:t xml:space="preserve"> </w:t>
      </w:r>
      <w:proofErr w:type="spellStart"/>
      <w:r>
        <w:t>bude</w:t>
      </w:r>
      <w:proofErr w:type="spellEnd"/>
      <w:r w:rsidR="001228B2" w:rsidRPr="00220632">
        <w:t xml:space="preserve"> </w:t>
      </w:r>
      <w:proofErr w:type="spellStart"/>
      <w:r>
        <w:t>opravdao</w:t>
      </w:r>
      <w:proofErr w:type="spellEnd"/>
      <w:r w:rsidR="001228B2" w:rsidRPr="00220632">
        <w:t xml:space="preserve"> </w:t>
      </w:r>
      <w:proofErr w:type="spellStart"/>
      <w:r>
        <w:t>računima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su</w:t>
      </w:r>
      <w:proofErr w:type="spellEnd"/>
      <w:r w:rsidR="001228B2" w:rsidRPr="00220632">
        <w:t xml:space="preserve"> </w:t>
      </w:r>
      <w:proofErr w:type="spellStart"/>
      <w:r>
        <w:t>sredstva</w:t>
      </w:r>
      <w:proofErr w:type="spellEnd"/>
      <w:r w:rsidR="001228B2" w:rsidRPr="00220632">
        <w:t xml:space="preserve"> </w:t>
      </w:r>
      <w:proofErr w:type="spellStart"/>
      <w:r>
        <w:t>potrošena</w:t>
      </w:r>
      <w:proofErr w:type="spellEnd"/>
      <w:r w:rsidR="001228B2" w:rsidRPr="00220632">
        <w:t xml:space="preserve"> </w:t>
      </w:r>
      <w:proofErr w:type="spellStart"/>
      <w:r>
        <w:t>namenski</w:t>
      </w:r>
      <w:proofErr w:type="spellEnd"/>
      <w:r w:rsidR="001228B2" w:rsidRPr="00220632">
        <w:t xml:space="preserve">, </w:t>
      </w:r>
      <w:proofErr w:type="spellStart"/>
      <w:r>
        <w:t>vratiće</w:t>
      </w:r>
      <w:proofErr w:type="spellEnd"/>
      <w:r w:rsidR="003173D2">
        <w:t xml:space="preserve"> </w:t>
      </w:r>
      <w:proofErr w:type="spellStart"/>
      <w:r>
        <w:t>novac</w:t>
      </w:r>
      <w:proofErr w:type="spellEnd"/>
      <w:r w:rsidR="003173D2">
        <w:t xml:space="preserve"> </w:t>
      </w:r>
      <w:proofErr w:type="spellStart"/>
      <w:r>
        <w:t>sa</w:t>
      </w:r>
      <w:proofErr w:type="spellEnd"/>
      <w:r w:rsidR="003173D2">
        <w:t xml:space="preserve"> </w:t>
      </w:r>
      <w:proofErr w:type="spellStart"/>
      <w:r>
        <w:t>zateznom</w:t>
      </w:r>
      <w:proofErr w:type="spellEnd"/>
      <w:r w:rsidR="003173D2">
        <w:t xml:space="preserve"> </w:t>
      </w:r>
      <w:proofErr w:type="spellStart"/>
      <w:r>
        <w:t>kamatom</w:t>
      </w:r>
      <w:proofErr w:type="spellEnd"/>
      <w:r w:rsidR="003173D2">
        <w:t xml:space="preserve">, </w:t>
      </w:r>
      <w:proofErr w:type="spellStart"/>
      <w:r>
        <w:t>rekao</w:t>
      </w:r>
      <w:proofErr w:type="spellEnd"/>
      <w:r w:rsidR="003173D2">
        <w:t xml:space="preserve"> </w:t>
      </w:r>
      <w:r>
        <w:t>je</w:t>
      </w:r>
      <w:r w:rsidR="003173D2">
        <w:t xml:space="preserve"> </w:t>
      </w:r>
      <w:proofErr w:type="spellStart"/>
      <w:r>
        <w:t>ministar</w:t>
      </w:r>
      <w:proofErr w:type="spellEnd"/>
      <w:r w:rsidR="001228B2" w:rsidRPr="00220632">
        <w:t xml:space="preserve">. </w:t>
      </w:r>
      <w:proofErr w:type="spellStart"/>
      <w:r>
        <w:t>Dodao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1228B2" w:rsidRPr="00220632">
        <w:t xml:space="preserve"> </w:t>
      </w:r>
      <w:proofErr w:type="spellStart"/>
      <w:r>
        <w:t>druga</w:t>
      </w:r>
      <w:proofErr w:type="spellEnd"/>
      <w:r w:rsidR="001228B2" w:rsidRPr="00220632">
        <w:t xml:space="preserve"> </w:t>
      </w:r>
      <w:r>
        <w:t>rata</w:t>
      </w:r>
      <w:r w:rsidR="001228B2" w:rsidRPr="00220632">
        <w:t xml:space="preserve">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pred</w:t>
      </w:r>
      <w:proofErr w:type="spellEnd"/>
      <w:r w:rsidR="001228B2" w:rsidRPr="00220632">
        <w:t xml:space="preserve"> </w:t>
      </w:r>
      <w:proofErr w:type="spellStart"/>
      <w:r>
        <w:t>jesenju</w:t>
      </w:r>
      <w:proofErr w:type="spellEnd"/>
      <w:r w:rsidR="001228B2" w:rsidRPr="00220632">
        <w:t xml:space="preserve"> </w:t>
      </w:r>
      <w:proofErr w:type="spellStart"/>
      <w:r>
        <w:t>setvu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neće</w:t>
      </w:r>
      <w:proofErr w:type="spellEnd"/>
      <w:r w:rsidR="001228B2" w:rsidRPr="00220632">
        <w:t xml:space="preserve">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manja</w:t>
      </w:r>
      <w:proofErr w:type="spellEnd"/>
      <w:r w:rsidR="001228B2" w:rsidRPr="00220632">
        <w:t xml:space="preserve"> </w:t>
      </w:r>
      <w:proofErr w:type="spellStart"/>
      <w:r>
        <w:t>nego</w:t>
      </w:r>
      <w:proofErr w:type="spellEnd"/>
      <w:r w:rsidR="001228B2" w:rsidRPr="00220632">
        <w:t xml:space="preserve"> </w:t>
      </w:r>
      <w:proofErr w:type="spellStart"/>
      <w:r>
        <w:t>prošle</w:t>
      </w:r>
      <w:proofErr w:type="spellEnd"/>
      <w:r w:rsidR="001228B2" w:rsidRPr="00220632">
        <w:t xml:space="preserve"> </w:t>
      </w:r>
      <w:proofErr w:type="spellStart"/>
      <w:r>
        <w:t>godine</w:t>
      </w:r>
      <w:proofErr w:type="spellEnd"/>
      <w:r w:rsidR="001228B2" w:rsidRPr="00220632">
        <w:t xml:space="preserve">, </w:t>
      </w:r>
      <w:proofErr w:type="spellStart"/>
      <w:r>
        <w:t>što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dezinformacija</w:t>
      </w:r>
      <w:proofErr w:type="spellEnd"/>
      <w:r w:rsidR="001228B2" w:rsidRPr="00220632">
        <w:t xml:space="preserve"> </w:t>
      </w:r>
      <w:proofErr w:type="spellStart"/>
      <w:r>
        <w:t>koja</w:t>
      </w:r>
      <w:proofErr w:type="spellEnd"/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pojavila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javnosti</w:t>
      </w:r>
      <w:proofErr w:type="spellEnd"/>
      <w:r w:rsidR="001228B2" w:rsidRPr="00220632">
        <w:t xml:space="preserve">. </w:t>
      </w:r>
      <w:r>
        <w:t>Tada</w:t>
      </w:r>
      <w:r w:rsidR="001228B2" w:rsidRPr="00220632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1228B2" w:rsidRPr="00220632">
        <w:t xml:space="preserve">, </w:t>
      </w:r>
      <w:proofErr w:type="spellStart"/>
      <w:r>
        <w:t>prema</w:t>
      </w:r>
      <w:proofErr w:type="spellEnd"/>
      <w:r w:rsidR="001228B2" w:rsidRPr="00220632">
        <w:t xml:space="preserve"> </w:t>
      </w:r>
      <w:proofErr w:type="spellStart"/>
      <w:r>
        <w:t>njegovim</w:t>
      </w:r>
      <w:proofErr w:type="spellEnd"/>
      <w:r w:rsidR="001228B2" w:rsidRPr="00220632">
        <w:t xml:space="preserve"> </w:t>
      </w:r>
      <w:proofErr w:type="spellStart"/>
      <w:r>
        <w:t>rečima</w:t>
      </w:r>
      <w:proofErr w:type="spellEnd"/>
      <w:r w:rsidR="001228B2" w:rsidRPr="00220632">
        <w:t xml:space="preserve">, </w:t>
      </w:r>
      <w:proofErr w:type="spellStart"/>
      <w:r>
        <w:t>više</w:t>
      </w:r>
      <w:proofErr w:type="spellEnd"/>
      <w:r w:rsidR="001228B2" w:rsidRPr="00220632">
        <w:t xml:space="preserve"> </w:t>
      </w:r>
      <w:proofErr w:type="spellStart"/>
      <w:r>
        <w:t>dobiti</w:t>
      </w:r>
      <w:proofErr w:type="spellEnd"/>
      <w:r w:rsidR="001228B2" w:rsidRPr="00220632">
        <w:t xml:space="preserve"> </w:t>
      </w:r>
      <w:proofErr w:type="spellStart"/>
      <w:r>
        <w:t>oni</w:t>
      </w:r>
      <w:proofErr w:type="spellEnd"/>
      <w:r w:rsidR="001228B2" w:rsidRPr="00220632">
        <w:t xml:space="preserve"> </w:t>
      </w:r>
      <w:proofErr w:type="spellStart"/>
      <w:r>
        <w:t>koji</w:t>
      </w:r>
      <w:proofErr w:type="spellEnd"/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bave</w:t>
      </w:r>
      <w:proofErr w:type="spellEnd"/>
      <w:r w:rsidR="001228B2" w:rsidRPr="00220632">
        <w:t xml:space="preserve"> </w:t>
      </w:r>
      <w:proofErr w:type="spellStart"/>
      <w:r>
        <w:t>intenzivnom</w:t>
      </w:r>
      <w:proofErr w:type="spellEnd"/>
      <w:r w:rsidR="001228B2" w:rsidRPr="00220632">
        <w:t xml:space="preserve"> </w:t>
      </w:r>
      <w:proofErr w:type="spellStart"/>
      <w:r>
        <w:t>proizvodnjom</w:t>
      </w:r>
      <w:proofErr w:type="spellEnd"/>
      <w:r w:rsidR="001228B2" w:rsidRPr="00220632">
        <w:t>.</w:t>
      </w:r>
      <w:r w:rsidR="00EB4C67">
        <w:t xml:space="preserve"> </w:t>
      </w:r>
      <w:proofErr w:type="spellStart"/>
      <w:r>
        <w:t>Ministar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istakao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uskoro</w:t>
      </w:r>
      <w:proofErr w:type="spellEnd"/>
      <w:r w:rsidR="001228B2" w:rsidRPr="00220632">
        <w:t xml:space="preserve"> </w:t>
      </w:r>
      <w:proofErr w:type="spellStart"/>
      <w:r>
        <w:t>počinje</w:t>
      </w:r>
      <w:proofErr w:type="spellEnd"/>
      <w:r w:rsidR="001228B2" w:rsidRPr="00220632">
        <w:t xml:space="preserve"> </w:t>
      </w:r>
      <w:proofErr w:type="spellStart"/>
      <w:r>
        <w:t>isplata</w:t>
      </w:r>
      <w:proofErr w:type="spellEnd"/>
      <w:r w:rsidR="001228B2" w:rsidRPr="00220632">
        <w:t xml:space="preserve"> </w:t>
      </w:r>
      <w:proofErr w:type="spellStart"/>
      <w:r>
        <w:t>premije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mleko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četvrti</w:t>
      </w:r>
      <w:proofErr w:type="spellEnd"/>
      <w:r w:rsidR="001228B2" w:rsidRPr="00220632">
        <w:t xml:space="preserve"> </w:t>
      </w:r>
      <w:proofErr w:type="spellStart"/>
      <w:r>
        <w:t>kvartal</w:t>
      </w:r>
      <w:proofErr w:type="spellEnd"/>
      <w:r w:rsidR="001228B2" w:rsidRPr="00220632">
        <w:t xml:space="preserve">, </w:t>
      </w:r>
      <w:r>
        <w:t>a</w:t>
      </w:r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proofErr w:type="gramStart"/>
      <w:r>
        <w:t>će</w:t>
      </w:r>
      <w:proofErr w:type="spellEnd"/>
      <w:proofErr w:type="gramEnd"/>
      <w:r w:rsidR="001228B2" w:rsidRPr="00220632">
        <w:t xml:space="preserve"> </w:t>
      </w:r>
      <w:proofErr w:type="spellStart"/>
      <w:r>
        <w:t>od</w:t>
      </w:r>
      <w:proofErr w:type="spellEnd"/>
      <w:r w:rsidR="001228B2" w:rsidRPr="00220632">
        <w:t xml:space="preserve"> </w:t>
      </w:r>
      <w:proofErr w:type="spellStart"/>
      <w:r>
        <w:t>naredne</w:t>
      </w:r>
      <w:proofErr w:type="spellEnd"/>
      <w:r w:rsidR="001228B2" w:rsidRPr="00220632">
        <w:t xml:space="preserve"> </w:t>
      </w:r>
      <w:proofErr w:type="spellStart"/>
      <w:r>
        <w:t>nedelje</w:t>
      </w:r>
      <w:proofErr w:type="spellEnd"/>
      <w:r w:rsidR="001228B2" w:rsidRPr="00220632">
        <w:t xml:space="preserve"> </w:t>
      </w:r>
      <w:proofErr w:type="spellStart"/>
      <w:r>
        <w:t>poljoprivrednicima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raspolaganju</w:t>
      </w:r>
      <w:proofErr w:type="spellEnd"/>
      <w:r w:rsidR="001228B2" w:rsidRPr="00220632">
        <w:t xml:space="preserve">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proofErr w:type="spellStart"/>
      <w:r>
        <w:t>najpovoljniji</w:t>
      </w:r>
      <w:proofErr w:type="spellEnd"/>
      <w:r w:rsidR="001228B2" w:rsidRPr="00220632">
        <w:t xml:space="preserve"> </w:t>
      </w:r>
      <w:proofErr w:type="spellStart"/>
      <w:r>
        <w:t>subvencionisani</w:t>
      </w:r>
      <w:proofErr w:type="spellEnd"/>
      <w:r w:rsidR="001228B2" w:rsidRPr="00220632">
        <w:t xml:space="preserve"> </w:t>
      </w:r>
      <w:proofErr w:type="spellStart"/>
      <w:r>
        <w:t>krediti</w:t>
      </w:r>
      <w:proofErr w:type="spellEnd"/>
      <w:r w:rsidR="00EB4C67">
        <w:t xml:space="preserve"> </w:t>
      </w:r>
      <w:proofErr w:type="spellStart"/>
      <w:r>
        <w:t>sa</w:t>
      </w:r>
      <w:proofErr w:type="spellEnd"/>
      <w:r w:rsidR="00EB4C67">
        <w:t xml:space="preserve"> </w:t>
      </w:r>
      <w:proofErr w:type="spellStart"/>
      <w:r>
        <w:t>kamatnom</w:t>
      </w:r>
      <w:proofErr w:type="spellEnd"/>
      <w:r w:rsidR="00EB4C67">
        <w:t xml:space="preserve"> </w:t>
      </w:r>
      <w:proofErr w:type="spellStart"/>
      <w:r>
        <w:t>stopom</w:t>
      </w:r>
      <w:proofErr w:type="spellEnd"/>
      <w:r w:rsidR="00EB4C67">
        <w:t xml:space="preserve"> </w:t>
      </w:r>
      <w:r>
        <w:t>od</w:t>
      </w:r>
      <w:r w:rsidR="00EB4C67">
        <w:t xml:space="preserve"> 0 </w:t>
      </w:r>
      <w:r>
        <w:t>do</w:t>
      </w:r>
      <w:r w:rsidR="00EB4C67">
        <w:t xml:space="preserve"> 3%</w:t>
      </w:r>
      <w:r w:rsidR="001228B2" w:rsidRPr="00220632">
        <w:t>.</w:t>
      </w:r>
      <w:r w:rsidR="00EB4C67">
        <w:rPr>
          <w:lang w:val="sr-Cyrl-RS"/>
        </w:rPr>
        <w:t xml:space="preserve"> </w:t>
      </w:r>
      <w:r>
        <w:rPr>
          <w:lang w:val="sr-Cyrl-RS"/>
        </w:rPr>
        <w:t>Ministar</w:t>
      </w:r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govorio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r>
        <w:t>o</w:t>
      </w:r>
      <w:r w:rsidR="001228B2" w:rsidRPr="00220632">
        <w:t xml:space="preserve"> </w:t>
      </w:r>
      <w:proofErr w:type="spellStart"/>
      <w:r>
        <w:t>aktuelnoj</w:t>
      </w:r>
      <w:proofErr w:type="spellEnd"/>
      <w:r w:rsidR="001228B2" w:rsidRPr="00220632">
        <w:t xml:space="preserve"> </w:t>
      </w:r>
      <w:proofErr w:type="spellStart"/>
      <w:r>
        <w:t>situaciji</w:t>
      </w:r>
      <w:proofErr w:type="spellEnd"/>
      <w:r w:rsidR="001228B2" w:rsidRPr="00220632">
        <w:t xml:space="preserve"> </w:t>
      </w:r>
      <w:r>
        <w:lastRenderedPageBreak/>
        <w:t>u</w:t>
      </w:r>
      <w:r w:rsidR="001228B2" w:rsidRPr="00220632">
        <w:t xml:space="preserve"> </w:t>
      </w:r>
      <w:proofErr w:type="spellStart"/>
      <w:r>
        <w:t>mlekarstvu</w:t>
      </w:r>
      <w:proofErr w:type="spellEnd"/>
      <w:r w:rsidR="001228B2" w:rsidRPr="00220632">
        <w:t xml:space="preserve">, </w:t>
      </w:r>
      <w:proofErr w:type="spellStart"/>
      <w:r>
        <w:t>te</w:t>
      </w:r>
      <w:proofErr w:type="spellEnd"/>
      <w:r w:rsidR="001228B2" w:rsidRPr="00220632">
        <w:t xml:space="preserve"> </w:t>
      </w:r>
      <w:proofErr w:type="spellStart"/>
      <w:r>
        <w:t>ponovio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nastavlja</w:t>
      </w:r>
      <w:proofErr w:type="spellEnd"/>
      <w:r w:rsidR="001228B2" w:rsidRPr="00220632">
        <w:t xml:space="preserve"> </w:t>
      </w:r>
      <w:proofErr w:type="spellStart"/>
      <w:r>
        <w:t>redovan</w:t>
      </w:r>
      <w:proofErr w:type="spellEnd"/>
      <w:r w:rsidR="001228B2" w:rsidRPr="00220632">
        <w:t xml:space="preserve"> </w:t>
      </w:r>
      <w:proofErr w:type="spellStart"/>
      <w:r>
        <w:t>otkup</w:t>
      </w:r>
      <w:proofErr w:type="spellEnd"/>
      <w:r w:rsidR="001228B2" w:rsidRPr="00220632">
        <w:t xml:space="preserve"> </w:t>
      </w:r>
      <w:proofErr w:type="spellStart"/>
      <w:r>
        <w:t>mleka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punim</w:t>
      </w:r>
      <w:proofErr w:type="spellEnd"/>
      <w:r w:rsidR="001228B2" w:rsidRPr="00220632">
        <w:t xml:space="preserve"> </w:t>
      </w:r>
      <w:proofErr w:type="spellStart"/>
      <w:r>
        <w:t>količinama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neće</w:t>
      </w:r>
      <w:proofErr w:type="spellEnd"/>
      <w:r w:rsidR="001228B2" w:rsidRPr="00220632">
        <w:t xml:space="preserve">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ni</w:t>
      </w:r>
      <w:proofErr w:type="spellEnd"/>
      <w:r w:rsidR="001228B2" w:rsidRPr="00220632">
        <w:t xml:space="preserve"> </w:t>
      </w:r>
      <w:proofErr w:type="spellStart"/>
      <w:r>
        <w:t>smanjenja</w:t>
      </w:r>
      <w:proofErr w:type="spellEnd"/>
      <w:r w:rsidR="001228B2" w:rsidRPr="00220632">
        <w:t xml:space="preserve">, </w:t>
      </w:r>
      <w:proofErr w:type="spellStart"/>
      <w:r>
        <w:t>ni</w:t>
      </w:r>
      <w:proofErr w:type="spellEnd"/>
      <w:r w:rsidR="001228B2" w:rsidRPr="00220632">
        <w:t xml:space="preserve"> </w:t>
      </w:r>
      <w:proofErr w:type="spellStart"/>
      <w:r>
        <w:t>obustave</w:t>
      </w:r>
      <w:proofErr w:type="spellEnd"/>
      <w:r w:rsidR="001228B2" w:rsidRPr="00220632">
        <w:t xml:space="preserve"> </w:t>
      </w:r>
      <w:proofErr w:type="spellStart"/>
      <w:r>
        <w:t>otkupa</w:t>
      </w:r>
      <w:proofErr w:type="spellEnd"/>
      <w:r w:rsidR="001228B2" w:rsidRPr="00220632">
        <w:t>.</w:t>
      </w:r>
      <w:r w:rsidR="00EB4C67">
        <w:rPr>
          <w:lang w:val="sr-Cyrl-RS"/>
        </w:rPr>
        <w:t xml:space="preserve"> </w:t>
      </w:r>
      <w:proofErr w:type="spellStart"/>
      <w:r>
        <w:t>Podsetio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r>
        <w:t>da</w:t>
      </w:r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Ministarstvo</w:t>
      </w:r>
      <w:proofErr w:type="spellEnd"/>
      <w:r w:rsidR="001228B2" w:rsidRPr="00220632">
        <w:t xml:space="preserve"> </w:t>
      </w:r>
      <w:proofErr w:type="spellStart"/>
      <w:r>
        <w:t>već</w:t>
      </w:r>
      <w:proofErr w:type="spellEnd"/>
      <w:r w:rsidR="001228B2" w:rsidRPr="00220632">
        <w:t xml:space="preserve"> </w:t>
      </w:r>
      <w:proofErr w:type="spellStart"/>
      <w:r>
        <w:t>ispunilo</w:t>
      </w:r>
      <w:proofErr w:type="spellEnd"/>
      <w:r w:rsidR="001228B2" w:rsidRPr="00220632">
        <w:t xml:space="preserve"> </w:t>
      </w:r>
      <w:proofErr w:type="spellStart"/>
      <w:r>
        <w:t>četiri</w:t>
      </w:r>
      <w:proofErr w:type="spellEnd"/>
      <w:r w:rsidR="001228B2" w:rsidRPr="00220632">
        <w:t xml:space="preserve"> </w:t>
      </w:r>
      <w:proofErr w:type="spellStart"/>
      <w:proofErr w:type="gramStart"/>
      <w:r>
        <w:t>od</w:t>
      </w:r>
      <w:proofErr w:type="spellEnd"/>
      <w:proofErr w:type="gramEnd"/>
      <w:r w:rsidR="001228B2" w:rsidRPr="00220632">
        <w:t xml:space="preserve"> </w:t>
      </w:r>
      <w:proofErr w:type="spellStart"/>
      <w:r>
        <w:t>šest</w:t>
      </w:r>
      <w:proofErr w:type="spellEnd"/>
      <w:r w:rsidR="001228B2" w:rsidRPr="00220632">
        <w:t xml:space="preserve"> </w:t>
      </w:r>
      <w:proofErr w:type="spellStart"/>
      <w:r>
        <w:t>obećanja</w:t>
      </w:r>
      <w:proofErr w:type="spellEnd"/>
      <w:r w:rsidR="001228B2" w:rsidRPr="00220632">
        <w:t xml:space="preserve"> </w:t>
      </w:r>
      <w:proofErr w:type="spellStart"/>
      <w:r>
        <w:t>koja</w:t>
      </w:r>
      <w:proofErr w:type="spellEnd"/>
      <w:r w:rsidR="001228B2" w:rsidRPr="00220632">
        <w:t xml:space="preserve"> </w:t>
      </w:r>
      <w:proofErr w:type="spellStart"/>
      <w:r>
        <w:t>su</w:t>
      </w:r>
      <w:proofErr w:type="spellEnd"/>
      <w:r w:rsidR="001228B2" w:rsidRPr="00220632">
        <w:t xml:space="preserve"> </w:t>
      </w:r>
      <w:r>
        <w:t>data</w:t>
      </w:r>
      <w:r w:rsidR="001228B2" w:rsidRPr="00220632">
        <w:t xml:space="preserve"> </w:t>
      </w:r>
      <w:proofErr w:type="spellStart"/>
      <w:r>
        <w:t>poljoprivrednicima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sastanku</w:t>
      </w:r>
      <w:proofErr w:type="spellEnd"/>
      <w:r w:rsidR="001228B2" w:rsidRPr="00220632">
        <w:t xml:space="preserve"> </w:t>
      </w:r>
      <w:proofErr w:type="spellStart"/>
      <w:r>
        <w:t>održanom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petak</w:t>
      </w:r>
      <w:proofErr w:type="spellEnd"/>
      <w:r w:rsidR="001228B2" w:rsidRPr="00220632">
        <w:t xml:space="preserve">. </w:t>
      </w:r>
      <w:proofErr w:type="spellStart"/>
      <w:r>
        <w:t>Prvo</w:t>
      </w:r>
      <w:proofErr w:type="spellEnd"/>
      <w:r w:rsidR="001228B2" w:rsidRPr="00220632">
        <w:t xml:space="preserve"> </w:t>
      </w:r>
      <w:proofErr w:type="spellStart"/>
      <w:r>
        <w:t>obećanje</w:t>
      </w:r>
      <w:proofErr w:type="spellEnd"/>
      <w:r w:rsidR="001228B2" w:rsidRPr="00220632">
        <w:t xml:space="preserve"> </w:t>
      </w:r>
      <w:proofErr w:type="spellStart"/>
      <w:r>
        <w:t>odnosilo</w:t>
      </w:r>
      <w:proofErr w:type="spellEnd"/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ukidanje</w:t>
      </w:r>
      <w:proofErr w:type="spellEnd"/>
      <w:r w:rsidR="001228B2" w:rsidRPr="00220632">
        <w:t xml:space="preserve"> </w:t>
      </w:r>
      <w:proofErr w:type="spellStart"/>
      <w:r>
        <w:t>prelevmana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prasad</w:t>
      </w:r>
      <w:proofErr w:type="spellEnd"/>
      <w:r w:rsidR="001228B2" w:rsidRPr="00220632">
        <w:t xml:space="preserve"> </w:t>
      </w:r>
      <w:r>
        <w:t>do</w:t>
      </w:r>
      <w:r w:rsidR="001228B2" w:rsidRPr="00220632">
        <w:t xml:space="preserve"> </w:t>
      </w:r>
      <w:proofErr w:type="spellStart"/>
      <w:r>
        <w:t>kraja</w:t>
      </w:r>
      <w:proofErr w:type="spellEnd"/>
      <w:r w:rsidR="001228B2" w:rsidRPr="00220632">
        <w:t xml:space="preserve"> </w:t>
      </w:r>
      <w:proofErr w:type="spellStart"/>
      <w:r>
        <w:t>godine</w:t>
      </w:r>
      <w:proofErr w:type="spellEnd"/>
      <w:r w:rsidR="001228B2" w:rsidRPr="00220632">
        <w:t xml:space="preserve">, </w:t>
      </w:r>
      <w:proofErr w:type="spellStart"/>
      <w:r>
        <w:t>zatim</w:t>
      </w:r>
      <w:proofErr w:type="spellEnd"/>
      <w:r w:rsidR="001228B2" w:rsidRPr="00220632">
        <w:t xml:space="preserve"> </w:t>
      </w:r>
      <w:proofErr w:type="spellStart"/>
      <w:r>
        <w:t>drugo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uvođenje</w:t>
      </w:r>
      <w:proofErr w:type="spellEnd"/>
      <w:r w:rsidR="001228B2" w:rsidRPr="00220632">
        <w:t xml:space="preserve"> </w:t>
      </w:r>
      <w:proofErr w:type="spellStart"/>
      <w:r>
        <w:t>prelevmana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mleko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prahu</w:t>
      </w:r>
      <w:proofErr w:type="spellEnd"/>
      <w:r w:rsidR="001228B2" w:rsidRPr="00220632">
        <w:t xml:space="preserve">, </w:t>
      </w:r>
      <w:proofErr w:type="spellStart"/>
      <w:r>
        <w:t>treće</w:t>
      </w:r>
      <w:proofErr w:type="spellEnd"/>
      <w:r w:rsidR="001228B2" w:rsidRPr="00220632">
        <w:t xml:space="preserve"> </w:t>
      </w:r>
      <w:r>
        <w:t>se</w:t>
      </w:r>
      <w:r w:rsidR="001228B2" w:rsidRPr="00220632">
        <w:t xml:space="preserve"> </w:t>
      </w:r>
      <w:proofErr w:type="spellStart"/>
      <w:r>
        <w:t>odnosilo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izmenu</w:t>
      </w:r>
      <w:proofErr w:type="spellEnd"/>
      <w:r w:rsidR="001228B2" w:rsidRPr="00220632">
        <w:t xml:space="preserve"> </w:t>
      </w:r>
      <w:proofErr w:type="spellStart"/>
      <w:r>
        <w:t>sertifikata</w:t>
      </w:r>
      <w:proofErr w:type="spellEnd"/>
      <w:r w:rsidR="001228B2" w:rsidRPr="00220632">
        <w:t xml:space="preserve"> </w:t>
      </w:r>
      <w:proofErr w:type="spellStart"/>
      <w:r>
        <w:t>za</w:t>
      </w:r>
      <w:proofErr w:type="spellEnd"/>
      <w:r w:rsidR="001228B2" w:rsidRPr="00220632">
        <w:t xml:space="preserve"> </w:t>
      </w:r>
      <w:proofErr w:type="spellStart"/>
      <w:r>
        <w:t>uvoz</w:t>
      </w:r>
      <w:proofErr w:type="spellEnd"/>
      <w:r w:rsidR="001228B2" w:rsidRPr="00220632">
        <w:t xml:space="preserve"> </w:t>
      </w:r>
      <w:r>
        <w:t>mesa</w:t>
      </w:r>
      <w:r w:rsidR="001228B2" w:rsidRPr="00220632">
        <w:t xml:space="preserve"> </w:t>
      </w:r>
      <w:proofErr w:type="spellStart"/>
      <w:r>
        <w:t>iz</w:t>
      </w:r>
      <w:proofErr w:type="spellEnd"/>
      <w:r w:rsidR="001228B2" w:rsidRPr="00220632">
        <w:t xml:space="preserve"> </w:t>
      </w:r>
      <w:proofErr w:type="spellStart"/>
      <w:r>
        <w:t>Španije</w:t>
      </w:r>
      <w:proofErr w:type="spellEnd"/>
      <w:r w:rsidR="001228B2" w:rsidRPr="00220632">
        <w:t xml:space="preserve"> </w:t>
      </w:r>
      <w:proofErr w:type="spellStart"/>
      <w:r>
        <w:t>zbog</w:t>
      </w:r>
      <w:proofErr w:type="spellEnd"/>
      <w:r w:rsidR="001228B2" w:rsidRPr="00220632">
        <w:t xml:space="preserve"> </w:t>
      </w:r>
      <w:proofErr w:type="spellStart"/>
      <w:r>
        <w:t>pojave</w:t>
      </w:r>
      <w:proofErr w:type="spellEnd"/>
      <w:r w:rsidR="001228B2" w:rsidRPr="00220632">
        <w:t xml:space="preserve"> </w:t>
      </w:r>
      <w:proofErr w:type="spellStart"/>
      <w:r>
        <w:t>afričke</w:t>
      </w:r>
      <w:proofErr w:type="spellEnd"/>
      <w:r w:rsidR="001228B2" w:rsidRPr="00220632">
        <w:t xml:space="preserve"> </w:t>
      </w:r>
      <w:proofErr w:type="spellStart"/>
      <w:r>
        <w:t>kuge</w:t>
      </w:r>
      <w:proofErr w:type="spellEnd"/>
      <w:r w:rsidR="001228B2" w:rsidRPr="00220632">
        <w:t xml:space="preserve"> </w:t>
      </w:r>
      <w:proofErr w:type="spellStart"/>
      <w:r>
        <w:t>svinja</w:t>
      </w:r>
      <w:proofErr w:type="spellEnd"/>
      <w:r w:rsidR="001228B2" w:rsidRPr="00220632">
        <w:t xml:space="preserve"> </w:t>
      </w:r>
      <w:proofErr w:type="spellStart"/>
      <w:r>
        <w:t>kod</w:t>
      </w:r>
      <w:proofErr w:type="spellEnd"/>
      <w:r w:rsidR="001228B2" w:rsidRPr="00220632">
        <w:t xml:space="preserve"> </w:t>
      </w:r>
      <w:proofErr w:type="spellStart"/>
      <w:r>
        <w:t>divljih</w:t>
      </w:r>
      <w:proofErr w:type="spellEnd"/>
      <w:r w:rsidR="001228B2" w:rsidRPr="00220632">
        <w:t xml:space="preserve"> </w:t>
      </w:r>
      <w:proofErr w:type="spellStart"/>
      <w:r>
        <w:t>svinja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toj</w:t>
      </w:r>
      <w:proofErr w:type="spellEnd"/>
      <w:r w:rsidR="001228B2" w:rsidRPr="00220632">
        <w:t xml:space="preserve"> </w:t>
      </w:r>
      <w:proofErr w:type="spellStart"/>
      <w:r>
        <w:t>zemlji</w:t>
      </w:r>
      <w:proofErr w:type="spellEnd"/>
      <w:r w:rsidR="001228B2" w:rsidRPr="00220632">
        <w:t xml:space="preserve">, </w:t>
      </w:r>
      <w:r>
        <w:t>a</w:t>
      </w:r>
      <w:r w:rsidR="001228B2" w:rsidRPr="00220632">
        <w:t xml:space="preserve"> </w:t>
      </w:r>
      <w:proofErr w:type="spellStart"/>
      <w:r>
        <w:t>četvrto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konsultacije</w:t>
      </w:r>
      <w:proofErr w:type="spellEnd"/>
      <w:r w:rsidR="001228B2" w:rsidRPr="00220632">
        <w:t xml:space="preserve"> </w:t>
      </w:r>
      <w:proofErr w:type="spellStart"/>
      <w:r>
        <w:t>sa</w:t>
      </w:r>
      <w:proofErr w:type="spellEnd"/>
      <w:r w:rsidR="001228B2" w:rsidRPr="00220632">
        <w:t xml:space="preserve"> </w:t>
      </w:r>
      <w:proofErr w:type="spellStart"/>
      <w:r>
        <w:t>Evropskom</w:t>
      </w:r>
      <w:proofErr w:type="spellEnd"/>
      <w:r w:rsidR="001228B2" w:rsidRPr="00220632">
        <w:t xml:space="preserve"> </w:t>
      </w:r>
      <w:proofErr w:type="spellStart"/>
      <w:r>
        <w:t>komisijom</w:t>
      </w:r>
      <w:proofErr w:type="spellEnd"/>
      <w:r w:rsidR="001228B2" w:rsidRPr="00220632">
        <w:t xml:space="preserve">, </w:t>
      </w:r>
      <w:proofErr w:type="spellStart"/>
      <w:r>
        <w:t>koje</w:t>
      </w:r>
      <w:proofErr w:type="spellEnd"/>
      <w:r w:rsidR="001228B2" w:rsidRPr="00220632">
        <w:t xml:space="preserve"> </w:t>
      </w:r>
      <w:proofErr w:type="spellStart"/>
      <w:r>
        <w:t>će</w:t>
      </w:r>
      <w:proofErr w:type="spellEnd"/>
      <w:r w:rsidR="001228B2" w:rsidRPr="00220632">
        <w:t xml:space="preserve">, </w:t>
      </w:r>
      <w:proofErr w:type="spellStart"/>
      <w:r>
        <w:t>kako</w:t>
      </w:r>
      <w:proofErr w:type="spellEnd"/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rekao</w:t>
      </w:r>
      <w:proofErr w:type="spellEnd"/>
      <w:r w:rsidR="001228B2" w:rsidRPr="00220632">
        <w:t xml:space="preserve"> </w:t>
      </w:r>
      <w:proofErr w:type="spellStart"/>
      <w:r>
        <w:t>ministar</w:t>
      </w:r>
      <w:proofErr w:type="spellEnd"/>
      <w:r w:rsidR="001228B2" w:rsidRPr="00220632">
        <w:t xml:space="preserve">, </w:t>
      </w:r>
      <w:proofErr w:type="spellStart"/>
      <w:r>
        <w:t>biti</w:t>
      </w:r>
      <w:proofErr w:type="spellEnd"/>
      <w:r w:rsidR="001228B2" w:rsidRPr="00220632">
        <w:t xml:space="preserve"> </w:t>
      </w:r>
      <w:proofErr w:type="spellStart"/>
      <w:r>
        <w:t>održane</w:t>
      </w:r>
      <w:proofErr w:type="spellEnd"/>
      <w:r w:rsidR="001228B2" w:rsidRPr="00220632">
        <w:t xml:space="preserve"> </w:t>
      </w:r>
      <w:r>
        <w:t>sutra</w:t>
      </w:r>
      <w:r w:rsidR="001228B2" w:rsidRPr="00220632">
        <w:t xml:space="preserve"> </w:t>
      </w:r>
      <w:r>
        <w:t>u</w:t>
      </w:r>
      <w:r w:rsidR="001228B2" w:rsidRPr="00220632">
        <w:t xml:space="preserve"> 10 </w:t>
      </w:r>
      <w:proofErr w:type="spellStart"/>
      <w:r>
        <w:t>časova</w:t>
      </w:r>
      <w:proofErr w:type="spellEnd"/>
      <w:r w:rsidR="001228B2" w:rsidRPr="00220632">
        <w:t xml:space="preserve"> </w:t>
      </w:r>
      <w:r>
        <w:t>u</w:t>
      </w:r>
      <w:r w:rsidR="001228B2" w:rsidRPr="00220632">
        <w:t xml:space="preserve"> </w:t>
      </w:r>
      <w:proofErr w:type="spellStart"/>
      <w:r>
        <w:t>onlajn</w:t>
      </w:r>
      <w:proofErr w:type="spellEnd"/>
      <w:r w:rsidR="001228B2" w:rsidRPr="00220632">
        <w:t xml:space="preserve"> </w:t>
      </w:r>
      <w:proofErr w:type="spellStart"/>
      <w:r>
        <w:t>formatu</w:t>
      </w:r>
      <w:proofErr w:type="spellEnd"/>
      <w:r w:rsidR="001228B2" w:rsidRPr="00220632">
        <w:t>.</w:t>
      </w:r>
      <w:r w:rsidR="00EB4C67">
        <w:rPr>
          <w:lang w:val="sr-Cyrl-RS"/>
        </w:rPr>
        <w:t xml:space="preserve"> </w:t>
      </w:r>
      <w:r>
        <w:rPr>
          <w:lang w:val="sr-Cyrl-RS"/>
        </w:rPr>
        <w:t>Ministar</w:t>
      </w:r>
      <w:r w:rsidR="001228B2" w:rsidRPr="00220632">
        <w:t xml:space="preserve"> </w:t>
      </w:r>
      <w:r>
        <w:t>je</w:t>
      </w:r>
      <w:r w:rsidR="001228B2" w:rsidRPr="00220632">
        <w:t xml:space="preserve"> </w:t>
      </w:r>
      <w:proofErr w:type="spellStart"/>
      <w:r>
        <w:t>poručio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Ministarstvo</w:t>
      </w:r>
      <w:proofErr w:type="spellEnd"/>
      <w:r w:rsidR="001228B2" w:rsidRPr="00220632">
        <w:t xml:space="preserve"> </w:t>
      </w:r>
      <w:proofErr w:type="spellStart"/>
      <w:r>
        <w:t>poljoprivrede</w:t>
      </w:r>
      <w:proofErr w:type="spellEnd"/>
      <w:r w:rsidR="001228B2" w:rsidRPr="00220632">
        <w:t xml:space="preserve">, </w:t>
      </w:r>
      <w:proofErr w:type="spellStart"/>
      <w:r>
        <w:t>šumarstva</w:t>
      </w:r>
      <w:proofErr w:type="spellEnd"/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proofErr w:type="spellStart"/>
      <w:r>
        <w:t>vodoprivrede</w:t>
      </w:r>
      <w:proofErr w:type="spellEnd"/>
      <w:r w:rsidR="001228B2" w:rsidRPr="00220632">
        <w:t xml:space="preserve"> </w:t>
      </w:r>
      <w:proofErr w:type="spellStart"/>
      <w:r>
        <w:t>nastavlja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sprovodi</w:t>
      </w:r>
      <w:proofErr w:type="spellEnd"/>
      <w:r w:rsidR="001228B2" w:rsidRPr="00220632">
        <w:t xml:space="preserve"> </w:t>
      </w:r>
      <w:proofErr w:type="spellStart"/>
      <w:r>
        <w:t>redovne</w:t>
      </w:r>
      <w:proofErr w:type="spellEnd"/>
      <w:r w:rsidR="001228B2" w:rsidRPr="00220632">
        <w:t xml:space="preserve"> </w:t>
      </w:r>
      <w:r>
        <w:t>mere</w:t>
      </w:r>
      <w:r w:rsidR="001228B2" w:rsidRPr="00220632">
        <w:t xml:space="preserve"> </w:t>
      </w:r>
      <w:proofErr w:type="spellStart"/>
      <w:r>
        <w:t>i</w:t>
      </w:r>
      <w:proofErr w:type="spellEnd"/>
      <w:r w:rsidR="001228B2" w:rsidRPr="00220632">
        <w:t xml:space="preserve"> </w:t>
      </w:r>
      <w:r>
        <w:t>da</w:t>
      </w:r>
      <w:r w:rsidR="001228B2" w:rsidRPr="00220632">
        <w:t xml:space="preserve"> </w:t>
      </w:r>
      <w:proofErr w:type="spellStart"/>
      <w:r>
        <w:t>radi</w:t>
      </w:r>
      <w:proofErr w:type="spellEnd"/>
      <w:r w:rsidR="001228B2" w:rsidRPr="00220632">
        <w:t xml:space="preserve"> </w:t>
      </w:r>
      <w:proofErr w:type="spellStart"/>
      <w:r>
        <w:t>na</w:t>
      </w:r>
      <w:proofErr w:type="spellEnd"/>
      <w:r w:rsidR="001228B2" w:rsidRPr="00220632">
        <w:t xml:space="preserve"> </w:t>
      </w:r>
      <w:proofErr w:type="spellStart"/>
      <w:r>
        <w:t>ispunjenju</w:t>
      </w:r>
      <w:proofErr w:type="spellEnd"/>
      <w:r w:rsidR="001228B2" w:rsidRPr="00220632">
        <w:t xml:space="preserve"> </w:t>
      </w:r>
      <w:proofErr w:type="spellStart"/>
      <w:r>
        <w:t>preostalih</w:t>
      </w:r>
      <w:proofErr w:type="spellEnd"/>
      <w:r w:rsidR="001228B2" w:rsidRPr="00220632">
        <w:t xml:space="preserve"> </w:t>
      </w:r>
      <w:proofErr w:type="spellStart"/>
      <w:r>
        <w:t>obećanja</w:t>
      </w:r>
      <w:proofErr w:type="spellEnd"/>
      <w:r w:rsidR="001228B2" w:rsidRPr="00220632">
        <w:t xml:space="preserve"> </w:t>
      </w:r>
      <w:proofErr w:type="spellStart"/>
      <w:r>
        <w:t>datih</w:t>
      </w:r>
      <w:proofErr w:type="spellEnd"/>
      <w:r w:rsidR="001228B2" w:rsidRPr="00220632">
        <w:t xml:space="preserve"> </w:t>
      </w:r>
      <w:proofErr w:type="spellStart"/>
      <w:r>
        <w:t>poljoprivrednicima</w:t>
      </w:r>
      <w:proofErr w:type="spellEnd"/>
      <w:r w:rsidR="001228B2" w:rsidRPr="00220632">
        <w:t>.</w:t>
      </w:r>
    </w:p>
    <w:p w:rsidR="00E07515" w:rsidRPr="00E07515" w:rsidRDefault="00150ED5" w:rsidP="00E07515">
      <w:pPr>
        <w:pStyle w:val="NormalWeb"/>
        <w:spacing w:before="0" w:beforeAutospacing="0"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Narodni</w:t>
      </w:r>
      <w:r w:rsidR="00E07515">
        <w:rPr>
          <w:lang w:val="sr-Cyrl-RS"/>
        </w:rPr>
        <w:t xml:space="preserve"> </w:t>
      </w:r>
      <w:r>
        <w:rPr>
          <w:lang w:val="sr-Cyrl-RS"/>
        </w:rPr>
        <w:t>poslanik</w:t>
      </w:r>
      <w:r w:rsidR="00E07515">
        <w:rPr>
          <w:lang w:val="sr-Cyrl-RS"/>
        </w:rPr>
        <w:t xml:space="preserve"> </w:t>
      </w:r>
      <w:r>
        <w:rPr>
          <w:lang w:val="sr-Cyrl-RS"/>
        </w:rPr>
        <w:t>Milija</w:t>
      </w:r>
      <w:r w:rsidR="00E07515">
        <w:rPr>
          <w:lang w:val="sr-Cyrl-RS"/>
        </w:rPr>
        <w:t xml:space="preserve"> </w:t>
      </w:r>
      <w:r>
        <w:rPr>
          <w:lang w:val="sr-Cyrl-RS"/>
        </w:rPr>
        <w:t>Miletić</w:t>
      </w:r>
      <w:r w:rsidR="00E07515">
        <w:rPr>
          <w:lang w:val="sr-Cyrl-RS"/>
        </w:rPr>
        <w:t xml:space="preserve">, </w:t>
      </w:r>
      <w:r>
        <w:rPr>
          <w:lang w:val="sr-Cyrl-RS"/>
        </w:rPr>
        <w:t>član</w:t>
      </w:r>
      <w:r w:rsidR="00E07515">
        <w:rPr>
          <w:lang w:val="sr-Cyrl-RS"/>
        </w:rPr>
        <w:t xml:space="preserve"> </w:t>
      </w:r>
      <w:r>
        <w:rPr>
          <w:lang w:val="sr-Cyrl-RS"/>
        </w:rPr>
        <w:t>Odbora</w:t>
      </w:r>
      <w:r w:rsidR="00E07515">
        <w:rPr>
          <w:lang w:val="sr-Cyrl-RS"/>
        </w:rPr>
        <w:t xml:space="preserve">, </w:t>
      </w:r>
      <w:r>
        <w:rPr>
          <w:lang w:val="sr-Cyrl-RS"/>
        </w:rPr>
        <w:t>predložio</w:t>
      </w:r>
      <w:r w:rsidR="00E07515">
        <w:rPr>
          <w:lang w:val="sr-Cyrl-RS"/>
        </w:rPr>
        <w:t xml:space="preserve"> </w:t>
      </w:r>
      <w:r>
        <w:rPr>
          <w:lang w:val="sr-Cyrl-RS"/>
        </w:rPr>
        <w:t>je</w:t>
      </w:r>
      <w:r w:rsidR="00E07515">
        <w:rPr>
          <w:lang w:val="sr-Cyrl-RS"/>
        </w:rPr>
        <w:t xml:space="preserve"> </w:t>
      </w:r>
      <w:r>
        <w:rPr>
          <w:lang w:val="sr-Cyrl-RS"/>
        </w:rPr>
        <w:t>dopunu</w:t>
      </w:r>
      <w:r w:rsidR="00E07515">
        <w:rPr>
          <w:lang w:val="sr-Cyrl-RS"/>
        </w:rPr>
        <w:t xml:space="preserve"> </w:t>
      </w:r>
      <w:r>
        <w:rPr>
          <w:lang w:val="sr-Cyrl-RS"/>
        </w:rPr>
        <w:t>Predloga</w:t>
      </w:r>
      <w:r w:rsidR="00E07515">
        <w:rPr>
          <w:lang w:val="sr-Cyrl-RS"/>
        </w:rPr>
        <w:t xml:space="preserve"> </w:t>
      </w:r>
      <w:r>
        <w:rPr>
          <w:lang w:val="sr-Cyrl-RS"/>
        </w:rPr>
        <w:t>zaključka</w:t>
      </w:r>
      <w:r w:rsidR="00E07515">
        <w:rPr>
          <w:lang w:val="sr-Cyrl-RS"/>
        </w:rPr>
        <w:t xml:space="preserve"> </w:t>
      </w:r>
      <w:r>
        <w:rPr>
          <w:lang w:val="sr-Cyrl-RS"/>
        </w:rPr>
        <w:t>sa</w:t>
      </w:r>
      <w:r w:rsidR="00E07515">
        <w:rPr>
          <w:lang w:val="sr-Cyrl-RS"/>
        </w:rPr>
        <w:t xml:space="preserve"> </w:t>
      </w:r>
      <w:r>
        <w:rPr>
          <w:lang w:val="sr-Cyrl-RS"/>
        </w:rPr>
        <w:t>sledećim</w:t>
      </w:r>
      <w:r w:rsidR="00E07515">
        <w:rPr>
          <w:lang w:val="sr-Cyrl-RS"/>
        </w:rPr>
        <w:t xml:space="preserve">: </w:t>
      </w:r>
    </w:p>
    <w:p w:rsidR="00EB4C67" w:rsidRPr="001F7199" w:rsidRDefault="00150ED5" w:rsidP="001F719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preporučuje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šumarstva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posvete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stočarstva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svinjarstvu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tovu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problemima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voćarstvu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povrtarstvu</w:t>
      </w:r>
      <w:r w:rsidR="00E075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F71CFF" w:rsidRPr="001F7199" w:rsidRDefault="00150ED5" w:rsidP="001F71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D3089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3089D" w:rsidRP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D3089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089D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089D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D3089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Dragan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Jonić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1CFF" w:rsidRDefault="00F71CFF" w:rsidP="00F67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FF4CE3" w:rsidRPr="001F7199" w:rsidRDefault="00150ED5" w:rsidP="001F719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FF4CE3"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FF4CE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većinom</w:t>
      </w:r>
      <w:r w:rsidR="00FF4CE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glasova</w:t>
      </w:r>
      <w:r w:rsidR="00FF4CE3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E6205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9</w:t>
      </w:r>
      <w:r w:rsidR="00FF4CE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FF4CE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A74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A74EA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3</w:t>
      </w:r>
      <w:r w:rsidR="00E6205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nije</w:t>
      </w:r>
      <w:r w:rsidR="00FF4CE3" w:rsidRPr="003C7D1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glasalo</w:t>
      </w:r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prihvatio</w:t>
      </w:r>
      <w:proofErr w:type="spellEnd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ovaj</w:t>
      </w:r>
      <w:proofErr w:type="spellEnd"/>
      <w:r w:rsidR="001F719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zaključka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celini</w:t>
      </w:r>
      <w:r w:rsidR="001F719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F71CFF" w:rsidRDefault="002E073D" w:rsidP="00F71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62057"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62057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E62057" w:rsidRPr="003C7D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3E94" w:rsidRPr="00462E1A" w:rsidRDefault="00150ED5" w:rsidP="00A74EAA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71CFF"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74EAA">
        <w:rPr>
          <w:rFonts w:ascii="Times New Roman" w:hAnsi="Times New Roman" w:cs="Times New Roman"/>
          <w:sz w:val="24"/>
          <w:szCs w:val="24"/>
          <w:lang w:val="sr-Cyrl-RS"/>
        </w:rPr>
        <w:t>30</w:t>
      </w:r>
      <w:proofErr w:type="gramEnd"/>
      <w:r w:rsidR="00A74E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150ED5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7C38" w:rsidRPr="00D426AE" w:rsidRDefault="00321C86" w:rsidP="0032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Popdimitrovski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="00D33E94"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0ED5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bookmarkEnd w:id="0"/>
    </w:p>
    <w:sectPr w:rsidR="00817C38" w:rsidRPr="00D426AE" w:rsidSect="00275482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131B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04AAB"/>
    <w:multiLevelType w:val="hybridMultilevel"/>
    <w:tmpl w:val="72C2F94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B164C4D"/>
    <w:multiLevelType w:val="hybridMultilevel"/>
    <w:tmpl w:val="797A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A72B2"/>
    <w:multiLevelType w:val="hybridMultilevel"/>
    <w:tmpl w:val="C8A8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040DF8"/>
    <w:rsid w:val="00052D7D"/>
    <w:rsid w:val="000961B0"/>
    <w:rsid w:val="000A6CD0"/>
    <w:rsid w:val="000F4D1D"/>
    <w:rsid w:val="00104EDF"/>
    <w:rsid w:val="001228B2"/>
    <w:rsid w:val="00135E97"/>
    <w:rsid w:val="0014127C"/>
    <w:rsid w:val="00150ED5"/>
    <w:rsid w:val="001727F9"/>
    <w:rsid w:val="00185CCB"/>
    <w:rsid w:val="0019240A"/>
    <w:rsid w:val="001A722B"/>
    <w:rsid w:val="001B00BF"/>
    <w:rsid w:val="001D6905"/>
    <w:rsid w:val="001F7199"/>
    <w:rsid w:val="00202D05"/>
    <w:rsid w:val="00226AE9"/>
    <w:rsid w:val="0026561C"/>
    <w:rsid w:val="00270BB3"/>
    <w:rsid w:val="00275482"/>
    <w:rsid w:val="00282517"/>
    <w:rsid w:val="002A2EB5"/>
    <w:rsid w:val="002B74B4"/>
    <w:rsid w:val="002C33B9"/>
    <w:rsid w:val="002C3B70"/>
    <w:rsid w:val="002E073D"/>
    <w:rsid w:val="002F0588"/>
    <w:rsid w:val="002F4FE2"/>
    <w:rsid w:val="003173D2"/>
    <w:rsid w:val="00321C86"/>
    <w:rsid w:val="00324D87"/>
    <w:rsid w:val="00332571"/>
    <w:rsid w:val="00333D0E"/>
    <w:rsid w:val="0033523E"/>
    <w:rsid w:val="00346F79"/>
    <w:rsid w:val="00357EA6"/>
    <w:rsid w:val="003C7D13"/>
    <w:rsid w:val="003D6B47"/>
    <w:rsid w:val="003F5D35"/>
    <w:rsid w:val="00400C10"/>
    <w:rsid w:val="0040110B"/>
    <w:rsid w:val="00412747"/>
    <w:rsid w:val="004135AD"/>
    <w:rsid w:val="00421E48"/>
    <w:rsid w:val="00426411"/>
    <w:rsid w:val="00431BAA"/>
    <w:rsid w:val="0047278E"/>
    <w:rsid w:val="004808ED"/>
    <w:rsid w:val="004929A5"/>
    <w:rsid w:val="00494218"/>
    <w:rsid w:val="0049509A"/>
    <w:rsid w:val="004A05F5"/>
    <w:rsid w:val="004A36D3"/>
    <w:rsid w:val="004A5E8A"/>
    <w:rsid w:val="004C1C3B"/>
    <w:rsid w:val="004F622A"/>
    <w:rsid w:val="00521C5A"/>
    <w:rsid w:val="005278E8"/>
    <w:rsid w:val="00535587"/>
    <w:rsid w:val="005616B3"/>
    <w:rsid w:val="00580970"/>
    <w:rsid w:val="0058242E"/>
    <w:rsid w:val="0058375B"/>
    <w:rsid w:val="00592159"/>
    <w:rsid w:val="005A076D"/>
    <w:rsid w:val="005B4FDF"/>
    <w:rsid w:val="005D352F"/>
    <w:rsid w:val="005E553E"/>
    <w:rsid w:val="0061103F"/>
    <w:rsid w:val="00631C0C"/>
    <w:rsid w:val="006329D9"/>
    <w:rsid w:val="00637B72"/>
    <w:rsid w:val="00667FD3"/>
    <w:rsid w:val="00691539"/>
    <w:rsid w:val="006B0848"/>
    <w:rsid w:val="006C4B8C"/>
    <w:rsid w:val="006D2D55"/>
    <w:rsid w:val="006F15DB"/>
    <w:rsid w:val="007013CA"/>
    <w:rsid w:val="00753ABE"/>
    <w:rsid w:val="00781B46"/>
    <w:rsid w:val="007A11B3"/>
    <w:rsid w:val="007B1461"/>
    <w:rsid w:val="007C4FF4"/>
    <w:rsid w:val="007D6480"/>
    <w:rsid w:val="007F122C"/>
    <w:rsid w:val="007F184F"/>
    <w:rsid w:val="00804B9F"/>
    <w:rsid w:val="00813217"/>
    <w:rsid w:val="00817C38"/>
    <w:rsid w:val="0082676E"/>
    <w:rsid w:val="00855E9F"/>
    <w:rsid w:val="00876D78"/>
    <w:rsid w:val="0088520F"/>
    <w:rsid w:val="008A00E9"/>
    <w:rsid w:val="008A4B43"/>
    <w:rsid w:val="008A6930"/>
    <w:rsid w:val="008B135E"/>
    <w:rsid w:val="008E4B12"/>
    <w:rsid w:val="008F1246"/>
    <w:rsid w:val="00907E85"/>
    <w:rsid w:val="00911DFE"/>
    <w:rsid w:val="00914982"/>
    <w:rsid w:val="00933550"/>
    <w:rsid w:val="009377D2"/>
    <w:rsid w:val="00941AC9"/>
    <w:rsid w:val="00961DAC"/>
    <w:rsid w:val="00980D30"/>
    <w:rsid w:val="0099139D"/>
    <w:rsid w:val="00A445F2"/>
    <w:rsid w:val="00A65CA9"/>
    <w:rsid w:val="00A70AFE"/>
    <w:rsid w:val="00A74EAA"/>
    <w:rsid w:val="00AA2452"/>
    <w:rsid w:val="00AA3E6C"/>
    <w:rsid w:val="00AA7F92"/>
    <w:rsid w:val="00AB2696"/>
    <w:rsid w:val="00AC0238"/>
    <w:rsid w:val="00AD45F3"/>
    <w:rsid w:val="00AF76BD"/>
    <w:rsid w:val="00B11270"/>
    <w:rsid w:val="00B164FB"/>
    <w:rsid w:val="00B40016"/>
    <w:rsid w:val="00B62F03"/>
    <w:rsid w:val="00B83AFD"/>
    <w:rsid w:val="00B86914"/>
    <w:rsid w:val="00BB6159"/>
    <w:rsid w:val="00BB6888"/>
    <w:rsid w:val="00C12004"/>
    <w:rsid w:val="00C45A02"/>
    <w:rsid w:val="00C711C1"/>
    <w:rsid w:val="00C776E2"/>
    <w:rsid w:val="00C87D9D"/>
    <w:rsid w:val="00C91A62"/>
    <w:rsid w:val="00CB6C42"/>
    <w:rsid w:val="00CC27DB"/>
    <w:rsid w:val="00CC4C93"/>
    <w:rsid w:val="00CD59F8"/>
    <w:rsid w:val="00CF6AB6"/>
    <w:rsid w:val="00D04D69"/>
    <w:rsid w:val="00D059C2"/>
    <w:rsid w:val="00D11E5F"/>
    <w:rsid w:val="00D3089D"/>
    <w:rsid w:val="00D33E94"/>
    <w:rsid w:val="00D426AE"/>
    <w:rsid w:val="00D53329"/>
    <w:rsid w:val="00D5778E"/>
    <w:rsid w:val="00D725E7"/>
    <w:rsid w:val="00D7493E"/>
    <w:rsid w:val="00DC356E"/>
    <w:rsid w:val="00DD13F5"/>
    <w:rsid w:val="00DD1849"/>
    <w:rsid w:val="00DF574A"/>
    <w:rsid w:val="00E07515"/>
    <w:rsid w:val="00E23E44"/>
    <w:rsid w:val="00E62057"/>
    <w:rsid w:val="00E62969"/>
    <w:rsid w:val="00E71EE5"/>
    <w:rsid w:val="00E87D3C"/>
    <w:rsid w:val="00E9064B"/>
    <w:rsid w:val="00EB0807"/>
    <w:rsid w:val="00EB4C67"/>
    <w:rsid w:val="00ED1B58"/>
    <w:rsid w:val="00ED47E7"/>
    <w:rsid w:val="00EE6FB2"/>
    <w:rsid w:val="00EF0723"/>
    <w:rsid w:val="00F07278"/>
    <w:rsid w:val="00F126C4"/>
    <w:rsid w:val="00F155AD"/>
    <w:rsid w:val="00F37281"/>
    <w:rsid w:val="00F57791"/>
    <w:rsid w:val="00F6295E"/>
    <w:rsid w:val="00F67667"/>
    <w:rsid w:val="00F71CFF"/>
    <w:rsid w:val="00F82EE3"/>
    <w:rsid w:val="00FA281F"/>
    <w:rsid w:val="00FB46B8"/>
    <w:rsid w:val="00FE23C2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20C24-8C10-4310-A07A-38387FF6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2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2</cp:revision>
  <cp:lastPrinted>2026-02-18T10:16:00Z</cp:lastPrinted>
  <dcterms:created xsi:type="dcterms:W3CDTF">2026-04-08T06:58:00Z</dcterms:created>
  <dcterms:modified xsi:type="dcterms:W3CDTF">2026-04-08T06:58:00Z</dcterms:modified>
</cp:coreProperties>
</file>